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77777777" w:rsidR="00C41190" w:rsidRPr="00E265C1" w:rsidRDefault="00C41190" w:rsidP="00C41190">
      <w:pPr>
        <w:pStyle w:val="PRtitle"/>
        <w:rPr>
          <w:rFonts w:ascii="Arial" w:hAnsi="Arial" w:cs="Arial"/>
          <w:lang w:val="pl-PL"/>
        </w:rPr>
      </w:pPr>
      <w:bookmarkStart w:id="0" w:name="_Hlk66788547"/>
      <w:r w:rsidRPr="00E265C1">
        <w:rPr>
          <w:rFonts w:ascii="Arial" w:hAnsi="Arial" w:cs="Arial"/>
          <w:lang w:val="pl-PL"/>
        </w:rPr>
        <w:t>Informacja prasowa</w:t>
      </w:r>
    </w:p>
    <w:p w14:paraId="5B74FDA8" w14:textId="6DDE6C69" w:rsidR="00C41190" w:rsidRPr="00E265C1" w:rsidRDefault="00C41190" w:rsidP="00C41190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E265C1">
        <w:rPr>
          <w:rFonts w:ascii="Arial" w:hAnsi="Arial" w:cs="Arial"/>
          <w:lang w:val="pl-PL"/>
        </w:rPr>
        <w:t>Warszawa,</w:t>
      </w:r>
      <w:r w:rsidR="004D1FD3" w:rsidRPr="00E265C1">
        <w:rPr>
          <w:rFonts w:ascii="Arial" w:hAnsi="Arial" w:cs="Arial"/>
          <w:lang w:val="pl-PL"/>
        </w:rPr>
        <w:t xml:space="preserve"> </w:t>
      </w:r>
      <w:r w:rsidR="00BF5E6B">
        <w:rPr>
          <w:rFonts w:ascii="Arial" w:hAnsi="Arial" w:cs="Arial"/>
          <w:lang w:val="pl-PL"/>
        </w:rPr>
        <w:t>9 czerwca</w:t>
      </w:r>
      <w:r w:rsidRPr="00E265C1">
        <w:rPr>
          <w:rFonts w:ascii="Arial" w:hAnsi="Arial" w:cs="Arial"/>
          <w:lang w:val="pl-PL"/>
        </w:rPr>
        <w:t xml:space="preserve"> 2021</w:t>
      </w:r>
    </w:p>
    <w:p w14:paraId="3233F351" w14:textId="77777777" w:rsidR="00C41190" w:rsidRPr="00E265C1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E265C1">
        <w:rPr>
          <w:rFonts w:cs="Arial"/>
          <w:lang w:val="pl-PL"/>
        </w:rPr>
        <w:tab/>
      </w:r>
    </w:p>
    <w:p w14:paraId="0E0A49BD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578B5267" w14:textId="42086BB1" w:rsidR="00951F63" w:rsidRPr="00E265C1" w:rsidRDefault="00262067" w:rsidP="00951F63">
      <w:pPr>
        <w:jc w:val="center"/>
        <w:rPr>
          <w:rFonts w:ascii="Nestle Text TF Book" w:hAnsi="Nestle Text TF Book"/>
          <w:sz w:val="22"/>
          <w:szCs w:val="22"/>
          <w:lang w:val="pl-PL"/>
        </w:rPr>
      </w:pPr>
      <w:r w:rsidRPr="00E265C1">
        <w:rPr>
          <w:rFonts w:ascii="Nestle Text TF Book" w:hAnsi="Nestle Text TF Book"/>
          <w:b/>
          <w:bCs/>
          <w:sz w:val="32"/>
          <w:szCs w:val="32"/>
          <w:lang w:val="pl-PL"/>
        </w:rPr>
        <w:t>NESVITA</w:t>
      </w:r>
      <w:r w:rsidR="00CE1BC6">
        <w:rPr>
          <w:rFonts w:ascii="Nestle Text TF Book" w:hAnsi="Nestle Text TF Book"/>
          <w:b/>
          <w:bCs/>
          <w:sz w:val="32"/>
          <w:szCs w:val="32"/>
          <w:lang w:val="pl-PL"/>
        </w:rPr>
        <w:t>®</w:t>
      </w:r>
      <w:r w:rsidR="00951F63" w:rsidRPr="00E265C1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wprowadza nowe warianty owsianek</w:t>
      </w:r>
      <w:r w:rsidR="00F638CE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funkcjonalnych</w:t>
      </w:r>
    </w:p>
    <w:p w14:paraId="251A8C49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5EDC677F" w14:textId="20F56BA2" w:rsidR="00951F63" w:rsidRPr="00E265C1" w:rsidRDefault="00156073" w:rsidP="00951F63">
      <w:pPr>
        <w:jc w:val="both"/>
        <w:rPr>
          <w:rFonts w:ascii="Nestle Text TF Book" w:hAnsi="Nestle Text TF Book"/>
          <w:b/>
          <w:bCs/>
          <w:lang w:val="pl-PL"/>
        </w:rPr>
      </w:pPr>
      <w:r>
        <w:rPr>
          <w:rFonts w:ascii="Nestle Text TF Book" w:hAnsi="Nestle Text TF Book"/>
          <w:b/>
          <w:bCs/>
          <w:lang w:val="pl-PL"/>
        </w:rPr>
        <w:t>M</w:t>
      </w:r>
      <w:r w:rsidRPr="00156073">
        <w:rPr>
          <w:rFonts w:ascii="Nestle Text TF Book" w:hAnsi="Nestle Text TF Book"/>
          <w:b/>
          <w:bCs/>
          <w:lang w:val="pl-PL"/>
        </w:rPr>
        <w:t>arka NESVITA</w:t>
      </w:r>
      <w:r w:rsidR="00CE1BC6">
        <w:rPr>
          <w:rFonts w:ascii="Nestle Text TF Book" w:hAnsi="Nestle Text TF Book"/>
          <w:b/>
          <w:bCs/>
          <w:lang w:val="pl-PL"/>
        </w:rPr>
        <w:t>®</w:t>
      </w:r>
      <w:r w:rsidRPr="00156073">
        <w:rPr>
          <w:rFonts w:ascii="Nestle Text TF Book" w:hAnsi="Nestle Text TF Book"/>
          <w:b/>
          <w:bCs/>
          <w:lang w:val="pl-PL"/>
        </w:rPr>
        <w:t xml:space="preserve">, należąca do </w:t>
      </w:r>
      <w:proofErr w:type="spellStart"/>
      <w:r w:rsidRPr="00156073">
        <w:rPr>
          <w:rFonts w:ascii="Nestle Text TF Book" w:hAnsi="Nestle Text TF Book"/>
          <w:b/>
          <w:bCs/>
          <w:lang w:val="pl-PL"/>
        </w:rPr>
        <w:t>Nestlé</w:t>
      </w:r>
      <w:proofErr w:type="spellEnd"/>
      <w:r w:rsidR="007E1DB0">
        <w:rPr>
          <w:rFonts w:ascii="Nestle Text TF Book" w:hAnsi="Nestle Text TF Book"/>
          <w:b/>
          <w:bCs/>
          <w:lang w:val="pl-PL"/>
        </w:rPr>
        <w:t>,</w:t>
      </w:r>
      <w:r>
        <w:rPr>
          <w:rFonts w:ascii="Nestle Text TF Book" w:hAnsi="Nestle Text TF Book"/>
          <w:b/>
          <w:bCs/>
          <w:lang w:val="pl-PL"/>
        </w:rPr>
        <w:t xml:space="preserve"> wprowadza do swojej oferty n</w:t>
      </w:r>
      <w:r w:rsidR="00D6261E">
        <w:rPr>
          <w:rFonts w:ascii="Nestle Text TF Book" w:hAnsi="Nestle Text TF Book"/>
          <w:b/>
          <w:bCs/>
          <w:lang w:val="pl-PL"/>
        </w:rPr>
        <w:t>owe</w:t>
      </w:r>
      <w:r w:rsidR="00951F63" w:rsidRPr="00E265C1">
        <w:rPr>
          <w:rFonts w:ascii="Nestle Text TF Book" w:hAnsi="Nestle Text TF Book"/>
          <w:b/>
          <w:bCs/>
          <w:lang w:val="pl-PL"/>
        </w:rPr>
        <w:t xml:space="preserve"> </w:t>
      </w:r>
      <w:r w:rsidR="00E265C1" w:rsidRPr="00E265C1">
        <w:rPr>
          <w:rFonts w:ascii="Nestle Text TF Book" w:hAnsi="Nestle Text TF Book"/>
          <w:b/>
          <w:bCs/>
          <w:lang w:val="pl-PL"/>
        </w:rPr>
        <w:t xml:space="preserve">owsianki funkcjonalne z </w:t>
      </w:r>
      <w:r>
        <w:rPr>
          <w:rFonts w:ascii="Nestle Text TF Book" w:hAnsi="Nestle Text TF Book"/>
          <w:b/>
          <w:bCs/>
          <w:lang w:val="pl-PL"/>
        </w:rPr>
        <w:t>błonnikiem.</w:t>
      </w:r>
      <w:r w:rsidR="00E265C1" w:rsidRPr="00E265C1">
        <w:rPr>
          <w:rFonts w:ascii="Nestle Text TF Book" w:hAnsi="Nestle Text TF Book"/>
          <w:b/>
          <w:bCs/>
          <w:lang w:val="pl-PL"/>
        </w:rPr>
        <w:t xml:space="preserve"> </w:t>
      </w:r>
    </w:p>
    <w:p w14:paraId="318954BB" w14:textId="77777777" w:rsidR="00951F63" w:rsidRPr="00E265C1" w:rsidRDefault="00951F63" w:rsidP="00951F63">
      <w:pPr>
        <w:jc w:val="both"/>
        <w:rPr>
          <w:rFonts w:ascii="Nestle Text TF Book" w:hAnsi="Nestle Text TF Book"/>
          <w:b/>
          <w:bCs/>
          <w:lang w:val="pl-PL"/>
        </w:rPr>
      </w:pPr>
    </w:p>
    <w:p w14:paraId="430944A8" w14:textId="36073092" w:rsidR="00E265C1" w:rsidRPr="00D6261E" w:rsidRDefault="00E265C1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D6261E">
        <w:rPr>
          <w:rFonts w:ascii="Nestle Text TF Book" w:hAnsi="Nestle Text TF Book"/>
          <w:sz w:val="22"/>
          <w:szCs w:val="22"/>
          <w:lang w:val="pl-PL"/>
        </w:rPr>
        <w:t>NESVITA</w:t>
      </w:r>
      <w:r w:rsidR="00CE1BC6">
        <w:rPr>
          <w:rFonts w:ascii="Nestle Text TF Book" w:hAnsi="Nestle Text TF Book"/>
          <w:sz w:val="22"/>
          <w:szCs w:val="22"/>
          <w:lang w:val="pl-PL"/>
        </w:rPr>
        <w:t>®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proponuje trzy nowe 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>owsianki</w:t>
      </w:r>
      <w:r w:rsidR="00F638CE">
        <w:rPr>
          <w:rFonts w:ascii="Nestle Text TF Book" w:hAnsi="Nestle Text TF Book"/>
          <w:sz w:val="22"/>
          <w:szCs w:val="22"/>
          <w:lang w:val="pl-PL"/>
        </w:rPr>
        <w:t xml:space="preserve"> będące źródłem błonnika i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zapewniające wsparcie </w:t>
      </w:r>
      <w:r w:rsidRPr="00D6261E">
        <w:rPr>
          <w:rFonts w:ascii="Nestle Text TF Book" w:hAnsi="Nestle Text TF Book"/>
          <w:sz w:val="22"/>
          <w:szCs w:val="22"/>
          <w:lang w:val="pl-PL"/>
        </w:rPr>
        <w:t>różnych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potrzeb organizmu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zdrowego stylu życia.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W nowej recepturze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 znajdują się </w:t>
      </w:r>
      <w:r w:rsidR="0042446D">
        <w:rPr>
          <w:rFonts w:ascii="Nestle Text TF Book" w:hAnsi="Nestle Text TF Book"/>
          <w:sz w:val="22"/>
          <w:szCs w:val="22"/>
          <w:lang w:val="pl-PL"/>
        </w:rPr>
        <w:t xml:space="preserve">m.in.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naturalne 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pełnoziarniste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płatki </w:t>
      </w:r>
      <w:r w:rsidR="00B120E8">
        <w:rPr>
          <w:rFonts w:ascii="Nestle Text TF Book" w:hAnsi="Nestle Text TF Book"/>
          <w:sz w:val="22"/>
          <w:szCs w:val="22"/>
          <w:lang w:val="pl-PL"/>
        </w:rPr>
        <w:t>owsiane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, suszone owoce i ziarna oraz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odrobin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a</w:t>
      </w:r>
      <w:r w:rsidR="002B6E39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B6E39" w:rsidRPr="00156073">
        <w:rPr>
          <w:rFonts w:ascii="Nestle Text TF Book" w:hAnsi="Nestle Text TF Book"/>
          <w:sz w:val="22"/>
          <w:szCs w:val="22"/>
          <w:lang w:val="pl-PL"/>
        </w:rPr>
        <w:t>naturalnego</w:t>
      </w:r>
      <w:r w:rsidR="00B657FD" w:rsidRPr="00156073">
        <w:rPr>
          <w:rFonts w:ascii="Nestle Text TF Book" w:hAnsi="Nestle Text TF Book"/>
          <w:sz w:val="22"/>
          <w:szCs w:val="22"/>
          <w:lang w:val="pl-PL"/>
        </w:rPr>
        <w:t xml:space="preserve"> miodu</w:t>
      </w:r>
      <w:r w:rsidR="002B6E39" w:rsidRPr="00156073">
        <w:rPr>
          <w:rFonts w:ascii="Nestle Text TF Book" w:hAnsi="Nestle Text TF Book"/>
          <w:sz w:val="22"/>
          <w:szCs w:val="22"/>
          <w:lang w:val="pl-PL"/>
        </w:rPr>
        <w:t xml:space="preserve"> wielokwiatowego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(bez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dodatku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białego cukru). </w:t>
      </w:r>
      <w:r w:rsidRPr="00D6261E">
        <w:rPr>
          <w:rFonts w:ascii="Nestle Text TF Book" w:hAnsi="Nestle Text TF Book"/>
          <w:sz w:val="22"/>
          <w:szCs w:val="22"/>
          <w:lang w:val="pl-PL"/>
        </w:rPr>
        <w:t>To</w:t>
      </w:r>
      <w:r w:rsidR="00F638CE">
        <w:rPr>
          <w:rFonts w:ascii="Nestle Text TF Book" w:hAnsi="Nestle Text TF Book"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sz w:val="22"/>
          <w:szCs w:val="22"/>
          <w:lang w:val="pl-PL"/>
        </w:rPr>
        <w:t>propozycja na</w:t>
      </w:r>
      <w:r w:rsidR="00156073">
        <w:rPr>
          <w:rFonts w:ascii="Nestle Text TF Book" w:hAnsi="Nestle Text TF Book"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sz w:val="22"/>
          <w:szCs w:val="22"/>
          <w:lang w:val="pl-PL"/>
        </w:rPr>
        <w:t>zdrowe śniadanie lub pożywną przekąskę</w:t>
      </w:r>
      <w:r w:rsidR="00F638CE">
        <w:rPr>
          <w:rFonts w:ascii="Nestle Text TF Book" w:hAnsi="Nestle Text TF Book"/>
          <w:sz w:val="22"/>
          <w:szCs w:val="22"/>
          <w:lang w:val="pl-PL"/>
        </w:rPr>
        <w:t>.</w:t>
      </w:r>
    </w:p>
    <w:p w14:paraId="3A10E5C5" w14:textId="4DEFDDD1" w:rsidR="00E173CB" w:rsidRPr="00D6261E" w:rsidRDefault="00E173CB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30A52DA" w14:textId="4E1E873A" w:rsidR="00B657FD" w:rsidRPr="00D6261E" w:rsidRDefault="00E265C1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D6261E">
        <w:rPr>
          <w:rFonts w:ascii="Nestle Text TF Book" w:hAnsi="Nestle Text TF Book"/>
          <w:sz w:val="22"/>
          <w:szCs w:val="22"/>
          <w:lang w:val="pl-PL"/>
        </w:rPr>
        <w:t>N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owe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kompozycje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smakowe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obejmują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trzy funkcjonalne rozwiązania: Owsianka Trawienie, Owsianka Zdrowa Skóra oraz Owsianka Odporność. W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ariant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śliwk</w:t>
      </w:r>
      <w:r w:rsidRPr="00D6261E">
        <w:rPr>
          <w:rFonts w:ascii="Nestle Text TF Book" w:hAnsi="Nestle Text TF Book"/>
          <w:sz w:val="22"/>
          <w:szCs w:val="22"/>
          <w:lang w:val="pl-PL"/>
        </w:rPr>
        <w:t>owo-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jabłko</w:t>
      </w:r>
      <w:r w:rsidRPr="00D6261E">
        <w:rPr>
          <w:rFonts w:ascii="Nestle Text TF Book" w:hAnsi="Nestle Text TF Book"/>
          <w:sz w:val="22"/>
          <w:szCs w:val="22"/>
          <w:lang w:val="pl-PL"/>
        </w:rPr>
        <w:t>wy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z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siemieniem lnianym i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wapniem został opracowany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z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myślą o lepszym trawieniu, marchew</w:t>
      </w:r>
      <w:r w:rsidRPr="00D6261E">
        <w:rPr>
          <w:rFonts w:ascii="Nestle Text TF Book" w:hAnsi="Nestle Text TF Book"/>
          <w:sz w:val="22"/>
          <w:szCs w:val="22"/>
          <w:lang w:val="pl-PL"/>
        </w:rPr>
        <w:t>kowo-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jabłko</w:t>
      </w:r>
      <w:r w:rsidRPr="00D6261E">
        <w:rPr>
          <w:rFonts w:ascii="Nestle Text TF Book" w:hAnsi="Nestle Text TF Book"/>
          <w:sz w:val="22"/>
          <w:szCs w:val="22"/>
          <w:lang w:val="pl-PL"/>
        </w:rPr>
        <w:t>wy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42446D">
        <w:rPr>
          <w:rFonts w:ascii="Nestle Text TF Book" w:hAnsi="Nestle Text TF Book"/>
          <w:sz w:val="22"/>
          <w:szCs w:val="22"/>
          <w:lang w:val="pl-PL"/>
        </w:rPr>
        <w:t>zawiera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 xml:space="preserve"> witamin</w:t>
      </w:r>
      <w:r w:rsidR="0042446D">
        <w:rPr>
          <w:rFonts w:ascii="Nestle Text TF Book" w:hAnsi="Nestle Text TF Book"/>
          <w:sz w:val="22"/>
          <w:szCs w:val="22"/>
          <w:lang w:val="pl-PL"/>
        </w:rPr>
        <w:t>y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 xml:space="preserve"> B2 i B3 (niacyn</w:t>
      </w:r>
      <w:r w:rsidR="00CE1BC6">
        <w:rPr>
          <w:rFonts w:ascii="Nestle Text TF Book" w:hAnsi="Nestle Text TF Book"/>
          <w:sz w:val="22"/>
          <w:szCs w:val="22"/>
          <w:lang w:val="pl-PL"/>
        </w:rPr>
        <w:t>a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>)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D6261E">
        <w:rPr>
          <w:rFonts w:ascii="Nestle Text TF Book" w:hAnsi="Nestle Text TF Book"/>
          <w:sz w:val="22"/>
          <w:szCs w:val="22"/>
          <w:lang w:val="pl-PL"/>
        </w:rPr>
        <w:t>wspiera</w:t>
      </w:r>
      <w:r w:rsidR="0042446D">
        <w:rPr>
          <w:rFonts w:ascii="Nestle Text TF Book" w:hAnsi="Nestle Text TF Book"/>
          <w:sz w:val="22"/>
          <w:szCs w:val="22"/>
          <w:lang w:val="pl-PL"/>
        </w:rPr>
        <w:t>jące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zdrow</w:t>
      </w:r>
      <w:r w:rsidRPr="00D6261E">
        <w:rPr>
          <w:rFonts w:ascii="Nestle Text TF Book" w:hAnsi="Nestle Text TF Book"/>
          <w:sz w:val="22"/>
          <w:szCs w:val="22"/>
          <w:lang w:val="pl-PL"/>
        </w:rPr>
        <w:t>ą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skór</w:t>
      </w:r>
      <w:r w:rsidRPr="00D6261E">
        <w:rPr>
          <w:rFonts w:ascii="Nestle Text TF Book" w:hAnsi="Nestle Text TF Book"/>
          <w:sz w:val="22"/>
          <w:szCs w:val="22"/>
          <w:lang w:val="pl-PL"/>
        </w:rPr>
        <w:t>ę</w:t>
      </w:r>
      <w:r w:rsidR="00B120E8">
        <w:rPr>
          <w:rFonts w:ascii="Nestle Text TF Book" w:hAnsi="Nestle Text TF Book"/>
          <w:sz w:val="22"/>
          <w:szCs w:val="22"/>
          <w:lang w:val="pl-PL"/>
        </w:rPr>
        <w:t>, a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wariant łączący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malin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y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czarn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e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porzeczk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i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i siemię lniane</w:t>
      </w:r>
      <w:r w:rsidR="00B120E8" w:rsidRPr="00B120E8">
        <w:t xml:space="preserve"> 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>z witaminami C oraz B6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powstał</w:t>
      </w:r>
      <w:r w:rsidR="0042446D">
        <w:rPr>
          <w:rFonts w:ascii="Nestle Text TF Book" w:hAnsi="Nestle Text TF Book"/>
          <w:sz w:val="22"/>
          <w:szCs w:val="22"/>
          <w:lang w:val="pl-PL"/>
        </w:rPr>
        <w:t xml:space="preserve"> z myślą o wspieraniu </w:t>
      </w:r>
      <w:r w:rsidR="00B657FD" w:rsidRPr="00530FB5">
        <w:rPr>
          <w:rFonts w:ascii="Nestle Text TF Book" w:hAnsi="Nestle Text TF Book"/>
          <w:sz w:val="22"/>
          <w:szCs w:val="22"/>
          <w:lang w:val="pl-PL"/>
        </w:rPr>
        <w:t>odporno</w:t>
      </w:r>
      <w:r w:rsidR="00F619EE" w:rsidRPr="00530FB5">
        <w:rPr>
          <w:rFonts w:ascii="Nestle Text TF Book" w:hAnsi="Nestle Text TF Book"/>
          <w:sz w:val="22"/>
          <w:szCs w:val="22"/>
          <w:lang w:val="pl-PL"/>
        </w:rPr>
        <w:t>ś</w:t>
      </w:r>
      <w:r w:rsidR="0042446D" w:rsidRPr="00530FB5">
        <w:rPr>
          <w:rFonts w:ascii="Nestle Text TF Book" w:hAnsi="Nestle Text TF Book"/>
          <w:sz w:val="22"/>
          <w:szCs w:val="22"/>
          <w:lang w:val="pl-PL"/>
        </w:rPr>
        <w:t>ci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>.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Nowe </w:t>
      </w:r>
      <w:r w:rsidR="00530FB5">
        <w:rPr>
          <w:rFonts w:ascii="Nestle Text TF Book" w:hAnsi="Nestle Text TF Book"/>
          <w:sz w:val="22"/>
          <w:szCs w:val="22"/>
          <w:lang w:val="pl-PL"/>
        </w:rPr>
        <w:t>warianty owsianek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charakteryzuje wygoda i szybkość przygotowania: wystarczy zalać mlekiem, ale również napojem roślinnym, jogurtem, maślanką czy wodą – </w:t>
      </w:r>
      <w:r w:rsidR="00893B87">
        <w:rPr>
          <w:rFonts w:ascii="Nestle Text TF Book" w:hAnsi="Nestle Text TF Book"/>
          <w:sz w:val="22"/>
          <w:szCs w:val="22"/>
          <w:lang w:val="pl-PL"/>
        </w:rPr>
        <w:t>by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w zaledwie 3-5 minut uzysk</w:t>
      </w:r>
      <w:r w:rsidR="00893B87">
        <w:rPr>
          <w:rFonts w:ascii="Nestle Text TF Book" w:hAnsi="Nestle Text TF Book"/>
          <w:sz w:val="22"/>
          <w:szCs w:val="22"/>
          <w:lang w:val="pl-PL"/>
        </w:rPr>
        <w:t>ać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wartościowy posiłek gotowy do spożycia.</w:t>
      </w:r>
    </w:p>
    <w:p w14:paraId="307A04AA" w14:textId="02D243E4" w:rsidR="00B657FD" w:rsidRPr="00D6261E" w:rsidRDefault="00B657FD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4C47006" w14:textId="022EFB33" w:rsidR="00893B87" w:rsidRDefault="00D6261E" w:rsidP="00D6261E">
      <w:pPr>
        <w:jc w:val="both"/>
        <w:rPr>
          <w:rFonts w:ascii="Nestle Text TF Book" w:hAnsi="Nestle Text TF Book"/>
          <w:i/>
          <w:iCs/>
          <w:sz w:val="22"/>
          <w:szCs w:val="22"/>
          <w:lang w:val="pl-PL"/>
        </w:rPr>
      </w:pPr>
      <w:bookmarkStart w:id="1" w:name="_Hlk73453112"/>
      <w:r w:rsidRPr="00D6261E">
        <w:rPr>
          <w:rFonts w:ascii="Nestle Text TF Book" w:hAnsi="Nestle Text TF Book"/>
          <w:sz w:val="22"/>
          <w:szCs w:val="22"/>
          <w:lang w:val="pl-PL"/>
        </w:rPr>
        <w:t>-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638CE" w:rsidRPr="00F638CE">
        <w:rPr>
          <w:rFonts w:ascii="Nestle Text TF Book" w:hAnsi="Nestle Text TF Book"/>
          <w:i/>
          <w:iCs/>
          <w:sz w:val="22"/>
          <w:szCs w:val="22"/>
          <w:lang w:val="pl-PL"/>
        </w:rPr>
        <w:t>Bardzo zależy nam na doskonaleniu naszych produktów tak, aby zarówno ich smak</w:t>
      </w:r>
      <w:r w:rsidR="007E1DB0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F638CE" w:rsidRP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jak i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F638CE" w:rsidRPr="00F638CE">
        <w:rPr>
          <w:rFonts w:ascii="Nestle Text TF Book" w:hAnsi="Nestle Text TF Book"/>
          <w:i/>
          <w:iCs/>
          <w:sz w:val="22"/>
          <w:szCs w:val="22"/>
          <w:lang w:val="pl-PL"/>
        </w:rPr>
        <w:t>skład był jak najlepszy, a zawartość błonnika jak najwyższa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– mówi </w:t>
      </w:r>
      <w:r w:rsidR="00EF080B">
        <w:rPr>
          <w:rFonts w:ascii="Nestle Text TF Book" w:hAnsi="Nestle Text TF Book"/>
          <w:b/>
          <w:bCs/>
          <w:sz w:val="22"/>
          <w:szCs w:val="22"/>
          <w:lang w:val="pl-PL"/>
        </w:rPr>
        <w:t>Marzena Maciąg-Urbańska</w:t>
      </w:r>
      <w:r w:rsidR="00530FB5">
        <w:rPr>
          <w:rFonts w:ascii="Nestle Text TF Book" w:hAnsi="Nestle Text TF Book"/>
          <w:b/>
          <w:bCs/>
          <w:sz w:val="22"/>
          <w:szCs w:val="22"/>
          <w:lang w:val="pl-PL"/>
        </w:rPr>
        <w:t>,</w:t>
      </w:r>
      <w:r w:rsidR="00EF080B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530FB5">
        <w:rPr>
          <w:rFonts w:ascii="Nestle Text TF Book" w:hAnsi="Nestle Text TF Book"/>
          <w:b/>
          <w:bCs/>
          <w:sz w:val="22"/>
          <w:szCs w:val="22"/>
          <w:lang w:val="pl-PL"/>
        </w:rPr>
        <w:t>Kierownik Grupy Produktów</w:t>
      </w:r>
      <w:r w:rsidR="005A7FEA" w:rsidRPr="00F638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 Nestlé Polska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="00F638C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Niezwykle 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>ważne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jest także 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poszerzani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e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wiedzy 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konsumentów 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o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istotnej roli błonnika w codziennej diecie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Dlatego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też zostaliśmy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partner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em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programu „</w:t>
      </w:r>
      <w:hyperlink r:id="rId11" w:history="1">
        <w:r w:rsidRPr="00F20610">
          <w:rPr>
            <w:rStyle w:val="Hipercze"/>
            <w:rFonts w:ascii="Nestle Text TF Book" w:hAnsi="Nestle Text TF Book"/>
            <w:i/>
            <w:iCs/>
            <w:sz w:val="22"/>
            <w:szCs w:val="22"/>
            <w:lang w:val="pl-PL"/>
          </w:rPr>
          <w:t>Siła błonnika</w:t>
        </w:r>
      </w:hyperlink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”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realizowanego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przez Polskie Towarzystwo Dietetyki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Wspólnie pragniemy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wspiera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ć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edukację konsumentów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roli błonnika w</w:t>
      </w:r>
      <w:r w:rsidR="00EF080B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zachowaniu zdrowia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, </w:t>
      </w:r>
      <w:r w:rsidR="00530FB5" w:rsidRP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zachęcając ich 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jednocześnie </w:t>
      </w:r>
      <w:r w:rsidR="00530FB5" w:rsidRPr="00530FB5">
        <w:rPr>
          <w:rFonts w:ascii="Nestle Text TF Book" w:hAnsi="Nestle Text TF Book"/>
          <w:i/>
          <w:iCs/>
          <w:sz w:val="22"/>
          <w:szCs w:val="22"/>
          <w:lang w:val="pl-PL"/>
        </w:rPr>
        <w:t>do trwałych zmian nawyków żywieniowych.</w:t>
      </w:r>
      <w:r w:rsidR="00316B7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</w:p>
    <w:p w14:paraId="578344D0" w14:textId="77777777" w:rsidR="00D6261E" w:rsidRPr="00D6261E" w:rsidRDefault="00D6261E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bookmarkStart w:id="2" w:name="_Hlk73355610"/>
      <w:bookmarkEnd w:id="1"/>
    </w:p>
    <w:p w14:paraId="52D38864" w14:textId="6D16D063" w:rsidR="00D6261E" w:rsidRDefault="00B81A06" w:rsidP="00D6261E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Nowe o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wsianki 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>NESVITA</w:t>
      </w:r>
      <w:r w:rsidR="00CE1BC6">
        <w:rPr>
          <w:rFonts w:ascii="Nestle Text TF Book" w:hAnsi="Nestle Text TF Book"/>
          <w:sz w:val="22"/>
          <w:szCs w:val="22"/>
          <w:lang w:val="pl-PL"/>
        </w:rPr>
        <w:t>®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posiadają </w:t>
      </w:r>
      <w:r w:rsidR="00A057FD">
        <w:rPr>
          <w:rFonts w:ascii="Nestle Text TF Book" w:hAnsi="Nestle Text TF Book"/>
          <w:sz w:val="22"/>
          <w:szCs w:val="22"/>
          <w:lang w:val="pl-PL"/>
        </w:rPr>
        <w:t>Nutri-Score A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. Nutri-Score to system znakowania żywności oceniający wartość żywieniową produktu. </w:t>
      </w:r>
      <w:r w:rsidR="00A057FD">
        <w:rPr>
          <w:rFonts w:ascii="Nestle Text TF Book" w:hAnsi="Nestle Text TF Book"/>
          <w:sz w:val="22"/>
          <w:szCs w:val="22"/>
          <w:lang w:val="pl-PL"/>
        </w:rPr>
        <w:t xml:space="preserve">Produkty oznaczone kolorem zielonym i literą A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posiadają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wysok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ą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wartoś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ć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odżywcz</w:t>
      </w:r>
      <w:r w:rsidR="00233257">
        <w:rPr>
          <w:rFonts w:ascii="Nestle Text TF Book" w:hAnsi="Nestle Text TF Book"/>
          <w:sz w:val="22"/>
          <w:szCs w:val="22"/>
          <w:lang w:val="pl-PL"/>
        </w:rPr>
        <w:t>ą i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warto </w:t>
      </w:r>
      <w:r w:rsidR="00A057FD">
        <w:rPr>
          <w:rFonts w:ascii="Nestle Text TF Book" w:hAnsi="Nestle Text TF Book"/>
          <w:sz w:val="22"/>
          <w:szCs w:val="22"/>
          <w:lang w:val="pl-PL"/>
        </w:rPr>
        <w:t xml:space="preserve">spożywać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je </w:t>
      </w:r>
      <w:r w:rsidR="00A057FD">
        <w:rPr>
          <w:rFonts w:ascii="Nestle Text TF Book" w:hAnsi="Nestle Text TF Book"/>
          <w:sz w:val="22"/>
          <w:szCs w:val="22"/>
          <w:lang w:val="pl-PL"/>
        </w:rPr>
        <w:t>częściej lub w większej ilości.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3EBE6121" w14:textId="28A116B1" w:rsidR="001C4002" w:rsidRDefault="001C4002" w:rsidP="00D6261E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04FF0EA" w14:textId="22C00E1E" w:rsidR="001C4002" w:rsidRPr="00893B87" w:rsidRDefault="001C4002" w:rsidP="001C4002">
      <w:pPr>
        <w:jc w:val="both"/>
        <w:rPr>
          <w:rFonts w:ascii="Nestle Text TF Book" w:hAnsi="Nestle Text TF Book"/>
          <w:i/>
          <w:iCs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Jak podkreśla </w:t>
      </w:r>
      <w:r w:rsidRPr="001C4002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Marzena Maciąg-Urbańska </w:t>
      </w:r>
      <w:r w:rsidR="00B81A06">
        <w:rPr>
          <w:rFonts w:ascii="Nestle Text TF Book" w:hAnsi="Nestle Text TF Book"/>
          <w:sz w:val="22"/>
          <w:szCs w:val="22"/>
          <w:lang w:val="pl-PL"/>
        </w:rPr>
        <w:t>–</w:t>
      </w:r>
      <w:r>
        <w:rPr>
          <w:rFonts w:ascii="Nestle Text TF Book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Wszyscy jesteśmy konsumentami, więc nasza troska o to, by jeść lepiej i zdrowiej jest troską o nas wszystkich</w:t>
      </w:r>
      <w:r w:rsidR="00B81A06">
        <w:rPr>
          <w:rFonts w:ascii="Nestle Text TF Book" w:hAnsi="Nestle Text TF Book"/>
          <w:i/>
          <w:iCs/>
          <w:sz w:val="22"/>
          <w:szCs w:val="22"/>
          <w:lang w:val="pl-PL"/>
        </w:rPr>
        <w:t>. Z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miany można zacząć od małych kroków</w:t>
      </w:r>
      <w:r w:rsidR="00B81A06">
        <w:rPr>
          <w:rFonts w:ascii="Nestle Text TF Book" w:hAnsi="Nestle Text TF Book"/>
          <w:i/>
          <w:iCs/>
          <w:sz w:val="22"/>
          <w:szCs w:val="22"/>
          <w:lang w:val="pl-PL"/>
        </w:rPr>
        <w:t>. J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ednym z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nich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może być sięganie po owsiankę na śniadanie, w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tym również nową owsiankę NESVITA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®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, która zawiera naturalne składniki i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według rekomendacji Polskiego Towarzystwa Dietetyki jest nie tylko dobrym źródłem błonnika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ale i pyszną propozycją śniadaniową.</w:t>
      </w:r>
    </w:p>
    <w:p w14:paraId="4531DE19" w14:textId="77777777" w:rsidR="00D6261E" w:rsidRPr="00D6261E" w:rsidRDefault="00D6261E" w:rsidP="00951F6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90F6ACC" w14:textId="52F22DC5" w:rsidR="00D17112" w:rsidRDefault="00E265C1" w:rsidP="00C4119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Nowe owsianki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są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dostępn</w:t>
      </w:r>
      <w:r w:rsidR="001C3367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opakowaniach jednoporcjowych (35 g) i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156073">
        <w:rPr>
          <w:rFonts w:ascii="Nestle Text TF Book" w:hAnsi="Nestle Text TF Book"/>
          <w:sz w:val="22"/>
          <w:szCs w:val="22"/>
          <w:lang w:val="pl-PL"/>
        </w:rPr>
        <w:t>wieloporcjowych (210 g)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1C3367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rodukty</w:t>
      </w: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pojawiły się </w:t>
      </w:r>
      <w:r w:rsidR="00951F63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sprzedaży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czerwc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w pierwszej kolejności w sklepach sieci Żabka w całej Polsce.</w:t>
      </w:r>
      <w:r w:rsidR="005A7F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0AFC7150" w14:textId="480A6E69" w:rsidR="001C4002" w:rsidRDefault="001C4002" w:rsidP="00C4119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E61DD41" w14:textId="0E893615" w:rsidR="001C4002" w:rsidRDefault="001C4002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>Nowe wersje owsianek d</w:t>
      </w:r>
      <w:r w:rsidRPr="00D626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ołączają do już dostępnych wariantów z lubianymi przez Polaków owocami: wiśniami, jabłkami z cynamonem, malinami i truskawkami. </w:t>
      </w:r>
    </w:p>
    <w:p w14:paraId="40EC8B7C" w14:textId="49123D1B" w:rsidR="00F20610" w:rsidRDefault="00F20610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BBF238D" w14:textId="24304924" w:rsidR="00F20610" w:rsidRPr="00D6261E" w:rsidRDefault="00F20610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Więcej informacji o roli błonnika w diecie można znaleźć na stronie: </w:t>
      </w:r>
      <w:hyperlink r:id="rId12" w:history="1">
        <w:r w:rsidRPr="00DE7E92">
          <w:rPr>
            <w:rStyle w:val="Hipercze"/>
            <w:rFonts w:ascii="Nestle Text TF Book" w:eastAsiaTheme="minorEastAsia" w:hAnsi="Nestle Text TF Book" w:cstheme="minorHAnsi"/>
            <w:sz w:val="22"/>
            <w:szCs w:val="22"/>
            <w:lang w:val="pl-PL"/>
          </w:rPr>
          <w:t>www.silablonnika.pl</w:t>
        </w:r>
      </w:hyperlink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bookmarkEnd w:id="2"/>
    <w:p w14:paraId="04170413" w14:textId="77777777" w:rsidR="004C47C4" w:rsidRPr="00E265C1" w:rsidRDefault="004C47C4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E265C1" w:rsidRDefault="00C41190" w:rsidP="00C41190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E265C1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1435896" w14:textId="12C88F1C" w:rsidR="00C41190" w:rsidRPr="00E265C1" w:rsidRDefault="00C41190" w:rsidP="00C4119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E265C1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 portfolio blisko 1600 produktów i</w:t>
      </w:r>
      <w:r w:rsidR="0066376A" w:rsidRPr="00E265C1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E265C1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E265C1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E265C1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E265C1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E265C1" w:rsidRDefault="006B10C5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C41190" w:rsidRPr="00E265C1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E265C1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E265C1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E265C1" w:rsidRDefault="006B10C5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4" w:history="1">
              <w:r w:rsidR="00C41190" w:rsidRPr="00E265C1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E265C1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E265C1" w:rsidRDefault="00C41190" w:rsidP="00C41190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E265C1" w:rsidRDefault="006B10C5">
      <w:pPr>
        <w:rPr>
          <w:rFonts w:ascii="Nestle Text TF Book" w:hAnsi="Nestle Text TF Book"/>
          <w:lang w:val="pl-PL"/>
        </w:rPr>
      </w:pPr>
    </w:p>
    <w:sectPr w:rsidR="005C6030" w:rsidRPr="00E265C1" w:rsidSect="00FE34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5FD5" w14:textId="77777777" w:rsidR="006B10C5" w:rsidRDefault="006B10C5" w:rsidP="00B223C2">
      <w:r>
        <w:separator/>
      </w:r>
    </w:p>
  </w:endnote>
  <w:endnote w:type="continuationSeparator" w:id="0">
    <w:p w14:paraId="4E5AA049" w14:textId="77777777" w:rsidR="006B10C5" w:rsidRDefault="006B10C5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6168E9" w:rsidRDefault="00782F84" w:rsidP="006168E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6168E9" w:rsidRDefault="006B10C5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6168E9" w:rsidRDefault="00782F8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6168E9" w:rsidRDefault="006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84D3" w14:textId="77777777" w:rsidR="006B10C5" w:rsidRDefault="006B10C5" w:rsidP="00B223C2">
      <w:r>
        <w:separator/>
      </w:r>
    </w:p>
  </w:footnote>
  <w:footnote w:type="continuationSeparator" w:id="0">
    <w:p w14:paraId="039BC900" w14:textId="77777777" w:rsidR="006B10C5" w:rsidRDefault="006B10C5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6168E9" w:rsidRDefault="006B1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6168E9" w:rsidRDefault="006B1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6168E9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97247"/>
    <w:rsid w:val="000A7981"/>
    <w:rsid w:val="000B0872"/>
    <w:rsid w:val="000C1004"/>
    <w:rsid w:val="000C47D8"/>
    <w:rsid w:val="00156073"/>
    <w:rsid w:val="001577EA"/>
    <w:rsid w:val="00165F66"/>
    <w:rsid w:val="001A5F23"/>
    <w:rsid w:val="001C2833"/>
    <w:rsid w:val="001C3367"/>
    <w:rsid w:val="001C4002"/>
    <w:rsid w:val="001D1636"/>
    <w:rsid w:val="00233257"/>
    <w:rsid w:val="00244F84"/>
    <w:rsid w:val="0026107E"/>
    <w:rsid w:val="00262067"/>
    <w:rsid w:val="00284BDD"/>
    <w:rsid w:val="002B6E39"/>
    <w:rsid w:val="002E6B43"/>
    <w:rsid w:val="002F4275"/>
    <w:rsid w:val="00316B72"/>
    <w:rsid w:val="00321269"/>
    <w:rsid w:val="00330575"/>
    <w:rsid w:val="00331354"/>
    <w:rsid w:val="003350BF"/>
    <w:rsid w:val="00344FB5"/>
    <w:rsid w:val="003865A1"/>
    <w:rsid w:val="003B2685"/>
    <w:rsid w:val="00410297"/>
    <w:rsid w:val="004121D8"/>
    <w:rsid w:val="0042446D"/>
    <w:rsid w:val="00441C95"/>
    <w:rsid w:val="0045121C"/>
    <w:rsid w:val="00474F56"/>
    <w:rsid w:val="004B407C"/>
    <w:rsid w:val="004C47C4"/>
    <w:rsid w:val="004D1FD3"/>
    <w:rsid w:val="00505054"/>
    <w:rsid w:val="00530FB5"/>
    <w:rsid w:val="0053667F"/>
    <w:rsid w:val="00563306"/>
    <w:rsid w:val="00596CCC"/>
    <w:rsid w:val="005A7FEA"/>
    <w:rsid w:val="005B1E05"/>
    <w:rsid w:val="005C07B3"/>
    <w:rsid w:val="005F23B6"/>
    <w:rsid w:val="00651BE3"/>
    <w:rsid w:val="0066376A"/>
    <w:rsid w:val="00672025"/>
    <w:rsid w:val="00672215"/>
    <w:rsid w:val="006A767D"/>
    <w:rsid w:val="006B10C5"/>
    <w:rsid w:val="006F762D"/>
    <w:rsid w:val="0070333D"/>
    <w:rsid w:val="00706299"/>
    <w:rsid w:val="00716A01"/>
    <w:rsid w:val="00744501"/>
    <w:rsid w:val="007654D6"/>
    <w:rsid w:val="00782F84"/>
    <w:rsid w:val="00795B04"/>
    <w:rsid w:val="007C01A7"/>
    <w:rsid w:val="007C7640"/>
    <w:rsid w:val="007E1DB0"/>
    <w:rsid w:val="008239EE"/>
    <w:rsid w:val="00853C91"/>
    <w:rsid w:val="00863503"/>
    <w:rsid w:val="00893B87"/>
    <w:rsid w:val="00897600"/>
    <w:rsid w:val="008C3C1C"/>
    <w:rsid w:val="008D6015"/>
    <w:rsid w:val="008E487B"/>
    <w:rsid w:val="008F5890"/>
    <w:rsid w:val="009366D2"/>
    <w:rsid w:val="00951F63"/>
    <w:rsid w:val="00962AC0"/>
    <w:rsid w:val="009E65E8"/>
    <w:rsid w:val="009E67D8"/>
    <w:rsid w:val="00A057FD"/>
    <w:rsid w:val="00A4162E"/>
    <w:rsid w:val="00A71F21"/>
    <w:rsid w:val="00AC7CCE"/>
    <w:rsid w:val="00AD36CF"/>
    <w:rsid w:val="00B02B5D"/>
    <w:rsid w:val="00B120E8"/>
    <w:rsid w:val="00B16488"/>
    <w:rsid w:val="00B223C2"/>
    <w:rsid w:val="00B4394D"/>
    <w:rsid w:val="00B657FD"/>
    <w:rsid w:val="00B72B22"/>
    <w:rsid w:val="00B81A06"/>
    <w:rsid w:val="00BB01A4"/>
    <w:rsid w:val="00BD2B8E"/>
    <w:rsid w:val="00BF5E6B"/>
    <w:rsid w:val="00C14229"/>
    <w:rsid w:val="00C41190"/>
    <w:rsid w:val="00C47BE2"/>
    <w:rsid w:val="00C649EA"/>
    <w:rsid w:val="00C8709F"/>
    <w:rsid w:val="00CD5D4D"/>
    <w:rsid w:val="00CE1BC6"/>
    <w:rsid w:val="00CF0BC5"/>
    <w:rsid w:val="00D13D9C"/>
    <w:rsid w:val="00D17112"/>
    <w:rsid w:val="00D477D5"/>
    <w:rsid w:val="00D614CE"/>
    <w:rsid w:val="00D6261E"/>
    <w:rsid w:val="00D7359A"/>
    <w:rsid w:val="00D73B29"/>
    <w:rsid w:val="00D91E68"/>
    <w:rsid w:val="00DB71CB"/>
    <w:rsid w:val="00DC18C7"/>
    <w:rsid w:val="00E173CB"/>
    <w:rsid w:val="00E265C1"/>
    <w:rsid w:val="00E418D0"/>
    <w:rsid w:val="00E54E5B"/>
    <w:rsid w:val="00E60634"/>
    <w:rsid w:val="00EA1DD4"/>
    <w:rsid w:val="00EA4F92"/>
    <w:rsid w:val="00EA693C"/>
    <w:rsid w:val="00EE36DB"/>
    <w:rsid w:val="00EF080B"/>
    <w:rsid w:val="00F20610"/>
    <w:rsid w:val="00F50958"/>
    <w:rsid w:val="00F619EE"/>
    <w:rsid w:val="00F638CE"/>
    <w:rsid w:val="00F7031D"/>
    <w:rsid w:val="00F755FF"/>
    <w:rsid w:val="00F95B6C"/>
    <w:rsid w:val="00F96EDA"/>
    <w:rsid w:val="00F97C2A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ilablonnik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lablonni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2021-06-09T11:52:00Z</dcterms:created>
  <dcterms:modified xsi:type="dcterms:W3CDTF">2021-06-09T11:52:00Z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